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430" w:rsidRDefault="00B50430" w:rsidP="001F460E">
      <w:pPr>
        <w:pStyle w:val="NormalWeb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rStyle w:val="Strong"/>
          <w:color w:val="000000" w:themeColor="text1"/>
          <w:lang w:val="hr-HR"/>
        </w:rPr>
      </w:pPr>
      <w:r>
        <w:rPr>
          <w:noProof/>
          <w:color w:val="000000" w:themeColor="text1"/>
        </w:rPr>
        <w:drawing>
          <wp:inline distT="0" distB="0" distL="0" distR="0" wp14:anchorId="13188212" wp14:editId="2E42B84B">
            <wp:extent cx="2415857" cy="1311358"/>
            <wp:effectExtent l="0" t="0" r="3810" b="3175"/>
            <wp:docPr id="4" name="Slika 3" descr="C:\Users\ivan\Dropbox\Erasmus+ 2016 Strategic Partnership\Social media materials\fb_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ropbox\Erasmus+ 2016 Strategic Partnership\Social media materials\fb_cov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8" t="8907" r="20132" b="4685"/>
                    <a:stretch/>
                  </pic:blipFill>
                  <pic:spPr bwMode="auto">
                    <a:xfrm>
                      <a:off x="0" y="0"/>
                      <a:ext cx="2417530" cy="131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430" w:rsidRPr="001F460E" w:rsidRDefault="001F460E" w:rsidP="001F460E">
      <w:pPr>
        <w:pStyle w:val="NormalWeb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rStyle w:val="Strong"/>
          <w:b w:val="0"/>
          <w:color w:val="000000" w:themeColor="text1"/>
          <w:lang w:val="hr-HR"/>
        </w:rPr>
      </w:pPr>
      <w:r w:rsidRPr="001F460E">
        <w:rPr>
          <w:rStyle w:val="Strong"/>
          <w:b w:val="0"/>
          <w:color w:val="000000" w:themeColor="text1"/>
          <w:lang w:val="hr-HR"/>
        </w:rPr>
        <w:t>Erasmus+: Harmonization and Implementation of EU CSR Directives – Hi4CSR</w:t>
      </w:r>
    </w:p>
    <w:p w:rsidR="001F460E" w:rsidRPr="001F460E" w:rsidRDefault="00312547" w:rsidP="001F460E">
      <w:pPr>
        <w:pStyle w:val="NormalWeb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rStyle w:val="Strong"/>
          <w:b w:val="0"/>
          <w:color w:val="000000" w:themeColor="text1"/>
          <w:lang w:val="hr-HR"/>
        </w:rPr>
      </w:pPr>
      <w:r>
        <w:rPr>
          <w:rStyle w:val="Strong"/>
          <w:b w:val="0"/>
          <w:color w:val="000000" w:themeColor="text1"/>
          <w:lang w:val="hr-HR"/>
        </w:rPr>
        <w:t>November 16</w:t>
      </w:r>
      <w:r w:rsidR="001F460E" w:rsidRPr="001F460E">
        <w:rPr>
          <w:rStyle w:val="Strong"/>
          <w:b w:val="0"/>
          <w:color w:val="000000" w:themeColor="text1"/>
          <w:lang w:val="hr-HR"/>
        </w:rPr>
        <w:t>th, 2016</w:t>
      </w:r>
    </w:p>
    <w:p w:rsidR="001F460E" w:rsidRPr="001F460E" w:rsidRDefault="001F460E" w:rsidP="001F460E">
      <w:pPr>
        <w:pStyle w:val="NormalWeb"/>
        <w:shd w:val="clear" w:color="auto" w:fill="FFFFFF"/>
        <w:spacing w:before="0" w:beforeAutospacing="0" w:after="240" w:afterAutospacing="0" w:line="276" w:lineRule="auto"/>
        <w:jc w:val="center"/>
        <w:textAlignment w:val="baseline"/>
        <w:rPr>
          <w:rStyle w:val="Strong"/>
          <w:color w:val="000000" w:themeColor="text1"/>
          <w:sz w:val="28"/>
          <w:szCs w:val="28"/>
          <w:lang w:val="hr-HR"/>
        </w:rPr>
      </w:pPr>
    </w:p>
    <w:p w:rsidR="00B50430" w:rsidRPr="001F460E" w:rsidRDefault="00B50430" w:rsidP="001F460E">
      <w:pPr>
        <w:pStyle w:val="NormalWeb"/>
        <w:shd w:val="clear" w:color="auto" w:fill="FFFFFF"/>
        <w:spacing w:before="0" w:beforeAutospacing="0" w:after="240" w:afterAutospacing="0" w:line="276" w:lineRule="auto"/>
        <w:jc w:val="center"/>
        <w:textAlignment w:val="baseline"/>
        <w:rPr>
          <w:rStyle w:val="Strong"/>
          <w:color w:val="000000" w:themeColor="text1"/>
          <w:sz w:val="28"/>
          <w:szCs w:val="28"/>
          <w:lang w:val="hr-HR"/>
        </w:rPr>
      </w:pPr>
      <w:r w:rsidRPr="001F460E">
        <w:rPr>
          <w:rStyle w:val="Strong"/>
          <w:color w:val="000000" w:themeColor="text1"/>
          <w:sz w:val="28"/>
          <w:szCs w:val="28"/>
          <w:lang w:val="hr-HR"/>
        </w:rPr>
        <w:t>PRESS RELEASE</w:t>
      </w:r>
    </w:p>
    <w:p w:rsidR="00B50430" w:rsidRPr="001F460E" w:rsidRDefault="00B50430" w:rsidP="001F460E">
      <w:pPr>
        <w:pStyle w:val="NormalWeb"/>
        <w:shd w:val="clear" w:color="auto" w:fill="FFFFFF"/>
        <w:spacing w:before="0" w:beforeAutospacing="0" w:after="240" w:afterAutospacing="0" w:line="276" w:lineRule="auto"/>
        <w:jc w:val="center"/>
        <w:textAlignment w:val="baseline"/>
        <w:rPr>
          <w:rStyle w:val="Strong"/>
          <w:color w:val="000000" w:themeColor="text1"/>
          <w:sz w:val="28"/>
          <w:szCs w:val="28"/>
          <w:lang w:val="hr-HR"/>
        </w:rPr>
      </w:pPr>
      <w:r w:rsidRPr="001F460E">
        <w:rPr>
          <w:rStyle w:val="Strong"/>
          <w:color w:val="000000" w:themeColor="text1"/>
          <w:sz w:val="28"/>
          <w:szCs w:val="28"/>
          <w:lang w:val="hr-HR"/>
        </w:rPr>
        <w:t>The transeuropean project between</w:t>
      </w:r>
      <w:r w:rsidR="001F460E">
        <w:rPr>
          <w:rStyle w:val="Strong"/>
          <w:color w:val="000000" w:themeColor="text1"/>
          <w:sz w:val="28"/>
          <w:szCs w:val="28"/>
          <w:lang w:val="hr-HR"/>
        </w:rPr>
        <w:t xml:space="preserve"> eight project partner countries</w:t>
      </w:r>
      <w:r w:rsidRPr="001F460E">
        <w:rPr>
          <w:rStyle w:val="Strong"/>
          <w:color w:val="000000" w:themeColor="text1"/>
          <w:sz w:val="28"/>
          <w:szCs w:val="28"/>
          <w:lang w:val="hr-HR"/>
        </w:rPr>
        <w:t xml:space="preserve"> will examine the success of the EU Directives in corporate social responsibility</w:t>
      </w:r>
    </w:p>
    <w:p w:rsidR="00B50430" w:rsidRPr="00663E98" w:rsidRDefault="00B50430" w:rsidP="001F460E">
      <w:pPr>
        <w:pStyle w:val="NormalWeb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rStyle w:val="Strong"/>
          <w:b w:val="0"/>
          <w:color w:val="000000" w:themeColor="text1"/>
        </w:rPr>
      </w:pPr>
    </w:p>
    <w:p w:rsidR="00B50430" w:rsidRDefault="00B50430" w:rsidP="001F460E">
      <w:pPr>
        <w:pStyle w:val="NormalWeb"/>
        <w:shd w:val="clear" w:color="auto" w:fill="FFFFFF"/>
        <w:spacing w:before="0" w:beforeAutospacing="0" w:after="240" w:afterAutospacing="0" w:line="276" w:lineRule="auto"/>
        <w:ind w:firstLine="720"/>
        <w:jc w:val="both"/>
        <w:textAlignment w:val="baseline"/>
        <w:rPr>
          <w:rStyle w:val="Strong"/>
          <w:b w:val="0"/>
          <w:color w:val="000000" w:themeColor="text1"/>
          <w:lang w:val="hr-HR"/>
        </w:rPr>
      </w:pPr>
      <w:r w:rsidRPr="00C432D5">
        <w:rPr>
          <w:rStyle w:val="Strong"/>
          <w:b w:val="0"/>
          <w:color w:val="000000" w:themeColor="text1"/>
          <w:lang w:val="hr-HR"/>
        </w:rPr>
        <w:t xml:space="preserve">Within the </w:t>
      </w:r>
      <w:r w:rsidRPr="00C432D5">
        <w:rPr>
          <w:rStyle w:val="Strong"/>
          <w:color w:val="000000" w:themeColor="text1"/>
          <w:lang w:val="hr-HR"/>
        </w:rPr>
        <w:t>Erasmus+ project</w:t>
      </w:r>
      <w:r>
        <w:rPr>
          <w:rStyle w:val="Strong"/>
          <w:b w:val="0"/>
          <w:color w:val="000000" w:themeColor="text1"/>
          <w:lang w:val="hr-HR"/>
        </w:rPr>
        <w:t xml:space="preserve"> </w:t>
      </w:r>
      <w:r w:rsidR="00C432D5">
        <w:rPr>
          <w:rStyle w:val="Strong"/>
          <w:b w:val="0"/>
          <w:color w:val="000000" w:themeColor="text1"/>
          <w:lang w:val="hr-HR"/>
        </w:rPr>
        <w:t xml:space="preserve">under the name </w:t>
      </w:r>
      <w:r w:rsidRPr="00C432D5">
        <w:rPr>
          <w:rStyle w:val="Strong"/>
          <w:color w:val="000000" w:themeColor="text1"/>
          <w:lang w:val="hr-HR"/>
        </w:rPr>
        <w:t>Harmonization and Implementation of EU CSR Directives – Hi4CSR</w:t>
      </w:r>
      <w:r w:rsidR="00320B1F">
        <w:rPr>
          <w:rStyle w:val="Strong"/>
          <w:b w:val="0"/>
          <w:color w:val="000000" w:themeColor="text1"/>
          <w:lang w:val="hr-HR"/>
        </w:rPr>
        <w:t>, ABIS</w:t>
      </w:r>
      <w:r>
        <w:rPr>
          <w:rStyle w:val="Strong"/>
          <w:b w:val="0"/>
          <w:color w:val="000000" w:themeColor="text1"/>
          <w:lang w:val="hr-HR"/>
        </w:rPr>
        <w:t xml:space="preserve"> will be a project partner from </w:t>
      </w:r>
      <w:r w:rsidR="00320B1F">
        <w:rPr>
          <w:rStyle w:val="Strong"/>
          <w:b w:val="0"/>
          <w:color w:val="000000" w:themeColor="text1"/>
          <w:lang w:val="hr-HR"/>
        </w:rPr>
        <w:t>Belgium</w:t>
      </w:r>
      <w:r>
        <w:rPr>
          <w:rStyle w:val="Strong"/>
          <w:b w:val="0"/>
          <w:color w:val="000000" w:themeColor="text1"/>
          <w:lang w:val="hr-HR"/>
        </w:rPr>
        <w:t xml:space="preserve"> and will participat</w:t>
      </w:r>
      <w:r w:rsidR="00C432D5">
        <w:rPr>
          <w:rStyle w:val="Strong"/>
          <w:b w:val="0"/>
          <w:color w:val="000000" w:themeColor="text1"/>
          <w:lang w:val="hr-HR"/>
        </w:rPr>
        <w:t>e</w:t>
      </w:r>
      <w:r>
        <w:rPr>
          <w:rStyle w:val="Strong"/>
          <w:b w:val="0"/>
          <w:color w:val="000000" w:themeColor="text1"/>
          <w:lang w:val="hr-HR"/>
        </w:rPr>
        <w:t xml:space="preserve"> in the first EU project oriented at the examination of the succes of the EU Directives in</w:t>
      </w:r>
      <w:r w:rsidR="00C432D5">
        <w:rPr>
          <w:rStyle w:val="Strong"/>
          <w:b w:val="0"/>
          <w:color w:val="000000" w:themeColor="text1"/>
          <w:lang w:val="hr-HR"/>
        </w:rPr>
        <w:t xml:space="preserve"> the area of</w:t>
      </w:r>
      <w:r>
        <w:rPr>
          <w:rStyle w:val="Strong"/>
          <w:b w:val="0"/>
          <w:color w:val="000000" w:themeColor="text1"/>
          <w:lang w:val="hr-HR"/>
        </w:rPr>
        <w:t xml:space="preserve"> corporate social responsibility (CSR).  </w:t>
      </w:r>
    </w:p>
    <w:p w:rsidR="00B50430" w:rsidRPr="00663E98" w:rsidRDefault="00B50430" w:rsidP="001F460E">
      <w:pPr>
        <w:pStyle w:val="NormalWeb"/>
        <w:shd w:val="clear" w:color="auto" w:fill="FFFFFF"/>
        <w:spacing w:before="0" w:beforeAutospacing="0" w:after="240" w:afterAutospacing="0" w:line="276" w:lineRule="auto"/>
        <w:ind w:firstLine="720"/>
        <w:jc w:val="both"/>
        <w:textAlignment w:val="baseline"/>
        <w:rPr>
          <w:rStyle w:val="Strong"/>
          <w:b w:val="0"/>
          <w:color w:val="000000" w:themeColor="text1"/>
          <w:lang w:val="hr-HR"/>
        </w:rPr>
      </w:pPr>
      <w:r>
        <w:rPr>
          <w:rStyle w:val="Strong"/>
          <w:b w:val="0"/>
          <w:color w:val="000000" w:themeColor="text1"/>
          <w:lang w:val="hr-HR"/>
        </w:rPr>
        <w:t>The project officially began in October 2016 and will last until April of 2018. Main objective of the project is adult edu</w:t>
      </w:r>
      <w:r w:rsidR="00510D65">
        <w:rPr>
          <w:rStyle w:val="Strong"/>
          <w:b w:val="0"/>
          <w:color w:val="000000" w:themeColor="text1"/>
          <w:lang w:val="hr-HR"/>
        </w:rPr>
        <w:t>c</w:t>
      </w:r>
      <w:r>
        <w:rPr>
          <w:rStyle w:val="Strong"/>
          <w:b w:val="0"/>
          <w:color w:val="000000" w:themeColor="text1"/>
          <w:lang w:val="hr-HR"/>
        </w:rPr>
        <w:t xml:space="preserve">ation and </w:t>
      </w:r>
      <w:r w:rsidR="001F460E">
        <w:rPr>
          <w:rStyle w:val="Strong"/>
          <w:b w:val="0"/>
          <w:color w:val="000000" w:themeColor="text1"/>
          <w:lang w:val="hr-HR"/>
        </w:rPr>
        <w:t xml:space="preserve">the </w:t>
      </w:r>
      <w:r>
        <w:rPr>
          <w:rStyle w:val="Strong"/>
          <w:b w:val="0"/>
          <w:color w:val="000000" w:themeColor="text1"/>
          <w:lang w:val="hr-HR"/>
        </w:rPr>
        <w:t xml:space="preserve">exchange of examples of good practices between project partners when it comes to harmonization and implementation of EU Directives in </w:t>
      </w:r>
      <w:r w:rsidR="00510D65">
        <w:rPr>
          <w:rStyle w:val="Strong"/>
          <w:b w:val="0"/>
          <w:color w:val="000000" w:themeColor="text1"/>
          <w:lang w:val="hr-HR"/>
        </w:rPr>
        <w:t>CSR</w:t>
      </w:r>
      <w:r>
        <w:rPr>
          <w:rStyle w:val="Strong"/>
          <w:b w:val="0"/>
          <w:color w:val="000000" w:themeColor="text1"/>
          <w:lang w:val="hr-HR"/>
        </w:rPr>
        <w:t>. The coordinator of the project is a Croatian leading company for accounting and finances,</w:t>
      </w:r>
      <w:r w:rsidRPr="00663E98">
        <w:rPr>
          <w:rStyle w:val="Strong"/>
          <w:b w:val="0"/>
          <w:color w:val="000000" w:themeColor="text1"/>
          <w:lang w:val="hr-HR"/>
        </w:rPr>
        <w:t xml:space="preserve"> RRiF-plus d.o.o., </w:t>
      </w:r>
      <w:r>
        <w:rPr>
          <w:rStyle w:val="Strong"/>
          <w:b w:val="0"/>
          <w:color w:val="000000" w:themeColor="text1"/>
          <w:lang w:val="hr-HR"/>
        </w:rPr>
        <w:t>with the following partners</w:t>
      </w:r>
      <w:r w:rsidRPr="00663E98">
        <w:rPr>
          <w:rStyle w:val="Strong"/>
          <w:b w:val="0"/>
          <w:color w:val="000000" w:themeColor="text1"/>
          <w:lang w:val="hr-HR"/>
        </w:rPr>
        <w:t xml:space="preserve">: </w:t>
      </w:r>
      <w:r w:rsidRPr="003E7F86">
        <w:rPr>
          <w:rStyle w:val="Strong"/>
          <w:color w:val="000000" w:themeColor="text1"/>
          <w:lang w:val="hr-HR"/>
        </w:rPr>
        <w:t>Abis – Th</w:t>
      </w:r>
      <w:bookmarkStart w:id="0" w:name="_GoBack"/>
      <w:bookmarkEnd w:id="0"/>
      <w:r w:rsidRPr="003E7F86">
        <w:rPr>
          <w:rStyle w:val="Strong"/>
          <w:color w:val="000000" w:themeColor="text1"/>
          <w:lang w:val="hr-HR"/>
        </w:rPr>
        <w:t>e Academy of Business in Society</w:t>
      </w:r>
      <w:r w:rsidRPr="00663E98">
        <w:rPr>
          <w:rStyle w:val="Strong"/>
          <w:b w:val="0"/>
          <w:color w:val="000000" w:themeColor="text1"/>
          <w:lang w:val="hr-HR"/>
        </w:rPr>
        <w:t xml:space="preserve"> (Bel</w:t>
      </w:r>
      <w:r>
        <w:rPr>
          <w:rStyle w:val="Strong"/>
          <w:b w:val="0"/>
          <w:color w:val="000000" w:themeColor="text1"/>
          <w:lang w:val="hr-HR"/>
        </w:rPr>
        <w:t>gium</w:t>
      </w:r>
      <w:r w:rsidRPr="00663E98">
        <w:rPr>
          <w:rStyle w:val="Strong"/>
          <w:b w:val="0"/>
          <w:color w:val="000000" w:themeColor="text1"/>
          <w:lang w:val="hr-HR"/>
        </w:rPr>
        <w:t>)</w:t>
      </w:r>
      <w:r>
        <w:rPr>
          <w:rStyle w:val="Strong"/>
          <w:b w:val="0"/>
          <w:color w:val="000000" w:themeColor="text1"/>
          <w:lang w:val="hr-HR"/>
        </w:rPr>
        <w:t>,</w:t>
      </w:r>
      <w:r w:rsidRPr="00663E98">
        <w:rPr>
          <w:rStyle w:val="Strong"/>
          <w:b w:val="0"/>
          <w:color w:val="000000" w:themeColor="text1"/>
          <w:lang w:val="hr-HR"/>
        </w:rPr>
        <w:t xml:space="preserve"> </w:t>
      </w:r>
      <w:r w:rsidR="001F460E">
        <w:rPr>
          <w:rStyle w:val="Strong"/>
          <w:color w:val="000000" w:themeColor="text1"/>
          <w:lang w:val="hr-HR"/>
        </w:rPr>
        <w:t>Ekvilib Ins</w:t>
      </w:r>
      <w:r w:rsidRPr="003E7F86">
        <w:rPr>
          <w:rStyle w:val="Strong"/>
          <w:color w:val="000000" w:themeColor="text1"/>
          <w:lang w:val="hr-HR"/>
        </w:rPr>
        <w:t>titut</w:t>
      </w:r>
      <w:r w:rsidR="001F460E">
        <w:rPr>
          <w:rStyle w:val="Strong"/>
          <w:color w:val="000000" w:themeColor="text1"/>
          <w:lang w:val="hr-HR"/>
        </w:rPr>
        <w:t>e</w:t>
      </w:r>
      <w:r w:rsidRPr="00663E98">
        <w:rPr>
          <w:rStyle w:val="Strong"/>
          <w:b w:val="0"/>
          <w:color w:val="000000" w:themeColor="text1"/>
          <w:lang w:val="hr-HR"/>
        </w:rPr>
        <w:t xml:space="preserve"> (</w:t>
      </w:r>
      <w:r>
        <w:rPr>
          <w:rStyle w:val="Strong"/>
          <w:b w:val="0"/>
          <w:color w:val="000000" w:themeColor="text1"/>
          <w:lang w:val="hr-HR"/>
        </w:rPr>
        <w:t>Slovenia</w:t>
      </w:r>
      <w:r w:rsidRPr="00663E98">
        <w:rPr>
          <w:rStyle w:val="Strong"/>
          <w:b w:val="0"/>
          <w:color w:val="000000" w:themeColor="text1"/>
          <w:lang w:val="hr-HR"/>
        </w:rPr>
        <w:t>),</w:t>
      </w:r>
      <w:r w:rsidRPr="000512BB">
        <w:rPr>
          <w:rStyle w:val="Strong"/>
          <w:color w:val="000000" w:themeColor="text1"/>
          <w:lang w:val="hr-HR"/>
        </w:rPr>
        <w:t xml:space="preserve"> </w:t>
      </w:r>
      <w:r>
        <w:rPr>
          <w:rStyle w:val="Strong"/>
          <w:color w:val="000000" w:themeColor="text1"/>
          <w:lang w:val="hr-HR"/>
        </w:rPr>
        <w:t>Global Impact Grid</w:t>
      </w:r>
      <w:r w:rsidRPr="006D766A">
        <w:rPr>
          <w:rStyle w:val="Strong"/>
          <w:b w:val="0"/>
          <w:color w:val="000000" w:themeColor="text1"/>
          <w:lang w:val="hr-HR"/>
        </w:rPr>
        <w:t xml:space="preserve"> (</w:t>
      </w:r>
      <w:r>
        <w:rPr>
          <w:rStyle w:val="Strong"/>
          <w:b w:val="0"/>
          <w:color w:val="000000" w:themeColor="text1"/>
          <w:lang w:val="hr-HR"/>
        </w:rPr>
        <w:t>Germany</w:t>
      </w:r>
      <w:r w:rsidRPr="006D766A">
        <w:rPr>
          <w:rStyle w:val="Strong"/>
          <w:b w:val="0"/>
          <w:color w:val="000000" w:themeColor="text1"/>
          <w:lang w:val="hr-HR"/>
        </w:rPr>
        <w:t xml:space="preserve">), </w:t>
      </w:r>
      <w:r w:rsidR="001F460E">
        <w:rPr>
          <w:rStyle w:val="Strong"/>
          <w:color w:val="000000" w:themeColor="text1"/>
          <w:lang w:val="hr-HR"/>
        </w:rPr>
        <w:t>Institut za drus</w:t>
      </w:r>
      <w:r w:rsidRPr="003E7F86">
        <w:rPr>
          <w:rStyle w:val="Strong"/>
          <w:color w:val="000000" w:themeColor="text1"/>
          <w:lang w:val="hr-HR"/>
        </w:rPr>
        <w:t>tveno odgovorno poslovanje</w:t>
      </w:r>
      <w:r w:rsidRPr="00663E98">
        <w:rPr>
          <w:rStyle w:val="Strong"/>
          <w:b w:val="0"/>
          <w:color w:val="000000" w:themeColor="text1"/>
          <w:lang w:val="hr-HR"/>
        </w:rPr>
        <w:t xml:space="preserve"> (</w:t>
      </w:r>
      <w:r>
        <w:rPr>
          <w:rStyle w:val="Strong"/>
          <w:b w:val="0"/>
          <w:color w:val="000000" w:themeColor="text1"/>
          <w:lang w:val="hr-HR"/>
        </w:rPr>
        <w:t>Croatia</w:t>
      </w:r>
      <w:r w:rsidRPr="00663E98">
        <w:rPr>
          <w:rStyle w:val="Strong"/>
          <w:b w:val="0"/>
          <w:color w:val="000000" w:themeColor="text1"/>
          <w:lang w:val="hr-HR"/>
        </w:rPr>
        <w:t>)</w:t>
      </w:r>
      <w:r>
        <w:rPr>
          <w:rStyle w:val="Strong"/>
          <w:b w:val="0"/>
          <w:color w:val="000000" w:themeColor="text1"/>
          <w:lang w:val="hr-HR"/>
        </w:rPr>
        <w:t>,</w:t>
      </w:r>
      <w:r w:rsidRPr="00663E98">
        <w:rPr>
          <w:rStyle w:val="Strong"/>
          <w:b w:val="0"/>
          <w:color w:val="000000" w:themeColor="text1"/>
          <w:lang w:val="hr-HR"/>
        </w:rPr>
        <w:t xml:space="preserve"> </w:t>
      </w:r>
      <w:r w:rsidR="001F460E">
        <w:rPr>
          <w:rStyle w:val="Strong"/>
          <w:color w:val="000000" w:themeColor="text1"/>
          <w:lang w:val="hr-HR"/>
        </w:rPr>
        <w:t>LUM University</w:t>
      </w:r>
      <w:r w:rsidRPr="003E7F86">
        <w:rPr>
          <w:rStyle w:val="Strong"/>
          <w:color w:val="000000" w:themeColor="text1"/>
          <w:lang w:val="hr-HR"/>
        </w:rPr>
        <w:t xml:space="preserve"> </w:t>
      </w:r>
      <w:r w:rsidRPr="00663E98">
        <w:rPr>
          <w:rStyle w:val="Strong"/>
          <w:b w:val="0"/>
          <w:color w:val="000000" w:themeColor="text1"/>
          <w:lang w:val="hr-HR"/>
        </w:rPr>
        <w:t>(I</w:t>
      </w:r>
      <w:r>
        <w:rPr>
          <w:rStyle w:val="Strong"/>
          <w:b w:val="0"/>
          <w:color w:val="000000" w:themeColor="text1"/>
          <w:lang w:val="hr-HR"/>
        </w:rPr>
        <w:t>taly</w:t>
      </w:r>
      <w:r w:rsidRPr="00663E98">
        <w:rPr>
          <w:rStyle w:val="Strong"/>
          <w:b w:val="0"/>
          <w:color w:val="000000" w:themeColor="text1"/>
          <w:lang w:val="hr-HR"/>
        </w:rPr>
        <w:t xml:space="preserve">), </w:t>
      </w:r>
      <w:r w:rsidRPr="003E7F86">
        <w:rPr>
          <w:rStyle w:val="Strong"/>
          <w:color w:val="000000" w:themeColor="text1"/>
          <w:lang w:val="hr-HR"/>
        </w:rPr>
        <w:t>Pontis Foundation</w:t>
      </w:r>
      <w:r w:rsidRPr="00663E98">
        <w:rPr>
          <w:rStyle w:val="Strong"/>
          <w:b w:val="0"/>
          <w:color w:val="000000" w:themeColor="text1"/>
          <w:lang w:val="hr-HR"/>
        </w:rPr>
        <w:t xml:space="preserve"> (S</w:t>
      </w:r>
      <w:r>
        <w:rPr>
          <w:rStyle w:val="Strong"/>
          <w:b w:val="0"/>
          <w:color w:val="000000" w:themeColor="text1"/>
          <w:lang w:val="hr-HR"/>
        </w:rPr>
        <w:t>lovakia</w:t>
      </w:r>
      <w:r w:rsidR="00510D65">
        <w:rPr>
          <w:rStyle w:val="Strong"/>
          <w:b w:val="0"/>
          <w:color w:val="000000" w:themeColor="text1"/>
          <w:lang w:val="hr-HR"/>
        </w:rPr>
        <w:t>)</w:t>
      </w:r>
      <w:r w:rsidR="001F460E">
        <w:rPr>
          <w:rStyle w:val="Strong"/>
          <w:b w:val="0"/>
          <w:color w:val="000000" w:themeColor="text1"/>
          <w:lang w:val="hr-HR"/>
        </w:rPr>
        <w:t xml:space="preserve"> and</w:t>
      </w:r>
      <w:r w:rsidRPr="00663E98">
        <w:rPr>
          <w:rStyle w:val="Strong"/>
          <w:b w:val="0"/>
          <w:color w:val="000000" w:themeColor="text1"/>
          <w:lang w:val="hr-HR"/>
        </w:rPr>
        <w:t xml:space="preserve"> </w:t>
      </w:r>
      <w:r w:rsidRPr="003E7F86">
        <w:rPr>
          <w:rStyle w:val="Strong"/>
          <w:color w:val="000000" w:themeColor="text1"/>
          <w:lang w:val="hr-HR"/>
        </w:rPr>
        <w:t>Trucost</w:t>
      </w:r>
      <w:r w:rsidRPr="00663E98">
        <w:rPr>
          <w:rStyle w:val="Strong"/>
          <w:b w:val="0"/>
          <w:color w:val="000000" w:themeColor="text1"/>
          <w:lang w:val="hr-HR"/>
        </w:rPr>
        <w:t xml:space="preserve"> (</w:t>
      </w:r>
      <w:r>
        <w:rPr>
          <w:rStyle w:val="Strong"/>
          <w:b w:val="0"/>
          <w:color w:val="000000" w:themeColor="text1"/>
          <w:lang w:val="hr-HR"/>
        </w:rPr>
        <w:t>United Kingdom</w:t>
      </w:r>
      <w:r w:rsidRPr="00663E98">
        <w:rPr>
          <w:rStyle w:val="Strong"/>
          <w:b w:val="0"/>
          <w:color w:val="000000" w:themeColor="text1"/>
          <w:lang w:val="hr-HR"/>
        </w:rPr>
        <w:t>).</w:t>
      </w:r>
    </w:p>
    <w:p w:rsidR="00B50430" w:rsidRPr="006D766A" w:rsidRDefault="00B50430" w:rsidP="001F460E">
      <w:pPr>
        <w:pStyle w:val="NormalWeb"/>
        <w:shd w:val="clear" w:color="auto" w:fill="FFFFFF"/>
        <w:spacing w:before="0" w:beforeAutospacing="0" w:after="240" w:afterAutospacing="0" w:line="276" w:lineRule="auto"/>
        <w:ind w:firstLine="720"/>
        <w:jc w:val="both"/>
        <w:textAlignment w:val="baseline"/>
        <w:rPr>
          <w:bCs/>
          <w:color w:val="000000" w:themeColor="text1"/>
          <w:lang w:val="hr-HR"/>
        </w:rPr>
      </w:pPr>
      <w:r>
        <w:rPr>
          <w:rStyle w:val="Strong"/>
          <w:b w:val="0"/>
          <w:color w:val="000000" w:themeColor="text1"/>
          <w:lang w:val="hr-HR"/>
        </w:rPr>
        <w:t>Through seven main project activities, three one-day meetings and four five-day learning activities, project partneres will work on the development of the first CSR Guide that will in a clear and systematic way present the current status when it comes to the issues of EU CSR Directives</w:t>
      </w:r>
      <w:r w:rsidR="001F460E">
        <w:t xml:space="preserve">, regarding topics </w:t>
      </w:r>
      <w:r>
        <w:t xml:space="preserve">such as </w:t>
      </w:r>
      <w:r w:rsidRPr="001F460E">
        <w:rPr>
          <w:rStyle w:val="Strong"/>
          <w:color w:val="000000" w:themeColor="text1"/>
          <w:lang w:val="hr-HR"/>
        </w:rPr>
        <w:t>waste management, food donations, eco labeling</w:t>
      </w:r>
      <w:r w:rsidR="001F460E" w:rsidRPr="001F460E">
        <w:rPr>
          <w:rStyle w:val="Strong"/>
          <w:color w:val="000000" w:themeColor="text1"/>
          <w:lang w:val="hr-HR"/>
        </w:rPr>
        <w:t xml:space="preserve">, non-financial reporting, the </w:t>
      </w:r>
      <w:r w:rsidRPr="001F460E">
        <w:rPr>
          <w:rStyle w:val="Strong"/>
          <w:color w:val="000000" w:themeColor="text1"/>
          <w:lang w:val="hr-HR"/>
        </w:rPr>
        <w:t>employment of people with disabilities, innovation, and the water framework</w:t>
      </w:r>
      <w:r w:rsidRPr="00B50430">
        <w:rPr>
          <w:rStyle w:val="Strong"/>
          <w:b w:val="0"/>
          <w:color w:val="000000" w:themeColor="text1"/>
          <w:lang w:val="hr-HR"/>
        </w:rPr>
        <w:t>. The project</w:t>
      </w:r>
      <w:r w:rsidR="001F460E">
        <w:rPr>
          <w:rStyle w:val="Strong"/>
          <w:b w:val="0"/>
          <w:color w:val="000000" w:themeColor="text1"/>
          <w:lang w:val="hr-HR"/>
        </w:rPr>
        <w:t xml:space="preserve"> also aims </w:t>
      </w:r>
      <w:r w:rsidRPr="00B50430">
        <w:rPr>
          <w:rStyle w:val="Strong"/>
          <w:b w:val="0"/>
          <w:color w:val="000000" w:themeColor="text1"/>
          <w:lang w:val="hr-HR"/>
        </w:rPr>
        <w:t>to contribute to the development of sustainable policies and</w:t>
      </w:r>
      <w:r>
        <w:rPr>
          <w:rStyle w:val="Strong"/>
          <w:b w:val="0"/>
          <w:color w:val="000000" w:themeColor="text1"/>
          <w:lang w:val="hr-HR"/>
        </w:rPr>
        <w:t xml:space="preserve"> the strategy </w:t>
      </w:r>
      <w:r w:rsidRPr="001F460E">
        <w:rPr>
          <w:b/>
          <w:color w:val="000000" w:themeColor="text1"/>
          <w:lang w:val="hr-HR"/>
        </w:rPr>
        <w:t>Europe 2020</w:t>
      </w:r>
      <w:r>
        <w:rPr>
          <w:b/>
          <w:color w:val="000000" w:themeColor="text1"/>
          <w:lang w:val="hr-HR"/>
        </w:rPr>
        <w:t xml:space="preserve"> </w:t>
      </w:r>
      <w:r w:rsidRPr="001F460E">
        <w:rPr>
          <w:color w:val="000000" w:themeColor="text1"/>
          <w:lang w:val="hr-HR"/>
        </w:rPr>
        <w:t>through equ</w:t>
      </w:r>
      <w:r w:rsidR="001F460E">
        <w:rPr>
          <w:color w:val="000000" w:themeColor="text1"/>
          <w:lang w:val="hr-HR"/>
        </w:rPr>
        <w:t>al involvment and education of E</w:t>
      </w:r>
      <w:r w:rsidRPr="001F460E">
        <w:rPr>
          <w:color w:val="000000" w:themeColor="text1"/>
          <w:lang w:val="hr-HR"/>
        </w:rPr>
        <w:t>uropean enterprises, universities, non-profit organizations and NGO's.</w:t>
      </w:r>
      <w:r>
        <w:rPr>
          <w:b/>
          <w:color w:val="000000" w:themeColor="text1"/>
          <w:lang w:val="hr-HR"/>
        </w:rPr>
        <w:t xml:space="preserve"> </w:t>
      </w:r>
    </w:p>
    <w:p w:rsidR="00C432D5" w:rsidRDefault="00C432D5" w:rsidP="001F460E">
      <w:pPr>
        <w:pStyle w:val="NormalWeb"/>
        <w:shd w:val="clear" w:color="auto" w:fill="FFFFFF"/>
        <w:spacing w:before="0" w:beforeAutospacing="0" w:after="240" w:afterAutospacing="0" w:line="276" w:lineRule="auto"/>
        <w:ind w:firstLine="720"/>
        <w:jc w:val="both"/>
        <w:textAlignment w:val="baseline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t xml:space="preserve">The project has been opened with a one day meeting in </w:t>
      </w:r>
      <w:r w:rsidRPr="001F460E">
        <w:rPr>
          <w:b/>
          <w:color w:val="000000" w:themeColor="text1"/>
          <w:lang w:val="hr-HR"/>
        </w:rPr>
        <w:t>Ljubljana, Slovenia</w:t>
      </w:r>
      <w:r>
        <w:rPr>
          <w:color w:val="000000" w:themeColor="text1"/>
          <w:lang w:val="hr-HR"/>
        </w:rPr>
        <w:t>, while the first five-day learnin</w:t>
      </w:r>
      <w:r w:rsidR="001F460E">
        <w:rPr>
          <w:color w:val="000000" w:themeColor="text1"/>
          <w:lang w:val="hr-HR"/>
        </w:rPr>
        <w:t>g</w:t>
      </w:r>
      <w:r>
        <w:rPr>
          <w:color w:val="000000" w:themeColor="text1"/>
          <w:lang w:val="hr-HR"/>
        </w:rPr>
        <w:t xml:space="preserve"> activity will take place in </w:t>
      </w:r>
      <w:r w:rsidRPr="001F460E">
        <w:rPr>
          <w:b/>
          <w:color w:val="000000" w:themeColor="text1"/>
          <w:lang w:val="hr-HR"/>
        </w:rPr>
        <w:t>Zagreb, Croatia</w:t>
      </w:r>
      <w:r>
        <w:rPr>
          <w:color w:val="000000" w:themeColor="text1"/>
          <w:lang w:val="hr-HR"/>
        </w:rPr>
        <w:t xml:space="preserve">, in January of 2017. </w:t>
      </w:r>
    </w:p>
    <w:p w:rsidR="00B50430" w:rsidRPr="006D766A" w:rsidRDefault="00C432D5" w:rsidP="001F460E">
      <w:pPr>
        <w:pStyle w:val="NormalWeb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color w:val="000000" w:themeColor="text1"/>
          <w:lang w:val="hr-HR"/>
        </w:rPr>
      </w:pPr>
      <w:r>
        <w:rPr>
          <w:color w:val="000000" w:themeColor="text1"/>
          <w:lang w:val="hr-HR"/>
        </w:rPr>
        <w:lastRenderedPageBreak/>
        <w:t>You can find additional information about the project on the website</w:t>
      </w:r>
      <w:r w:rsidR="00B50430">
        <w:rPr>
          <w:color w:val="000000" w:themeColor="text1"/>
          <w:lang w:val="hr-HR"/>
        </w:rPr>
        <w:t xml:space="preserve"> </w:t>
      </w:r>
      <w:hyperlink r:id="rId5" w:history="1">
        <w:r w:rsidR="00B50430" w:rsidRPr="00D97641">
          <w:rPr>
            <w:rStyle w:val="Hyperlink"/>
            <w:lang w:val="hr-HR"/>
          </w:rPr>
          <w:t>www.hi4csr.com</w:t>
        </w:r>
      </w:hyperlink>
      <w:r w:rsidR="00312547">
        <w:rPr>
          <w:color w:val="000000" w:themeColor="text1"/>
          <w:lang w:val="hr-HR"/>
        </w:rPr>
        <w:t xml:space="preserve">, as well as on social media pages: </w:t>
      </w:r>
      <w:hyperlink r:id="rId6" w:tgtFrame="_blank" w:history="1">
        <w:r w:rsidR="00312547" w:rsidRPr="00312547">
          <w:rPr>
            <w:rStyle w:val="Hyperlink"/>
            <w:shd w:val="clear" w:color="auto" w:fill="FFFFFF"/>
          </w:rPr>
          <w:t>Facebook</w:t>
        </w:r>
      </w:hyperlink>
      <w:r w:rsidR="00312547" w:rsidRPr="00312547">
        <w:rPr>
          <w:color w:val="000000"/>
          <w:shd w:val="clear" w:color="auto" w:fill="FFFFFF"/>
        </w:rPr>
        <w:t>,</w:t>
      </w:r>
      <w:r w:rsidR="00312547" w:rsidRPr="00312547">
        <w:rPr>
          <w:rStyle w:val="apple-converted-space"/>
          <w:color w:val="000000"/>
          <w:shd w:val="clear" w:color="auto" w:fill="FFFFFF"/>
        </w:rPr>
        <w:t> </w:t>
      </w:r>
      <w:hyperlink r:id="rId7" w:tgtFrame="_blank" w:history="1">
        <w:r w:rsidR="00312547" w:rsidRPr="00312547">
          <w:rPr>
            <w:rStyle w:val="Hyperlink"/>
            <w:shd w:val="clear" w:color="auto" w:fill="FFFFFF"/>
          </w:rPr>
          <w:t>Twitter</w:t>
        </w:r>
      </w:hyperlink>
      <w:r w:rsidR="00312547" w:rsidRPr="00312547">
        <w:rPr>
          <w:rStyle w:val="apple-converted-space"/>
          <w:color w:val="000000"/>
          <w:shd w:val="clear" w:color="auto" w:fill="FFFFFF"/>
        </w:rPr>
        <w:t> </w:t>
      </w:r>
      <w:r w:rsidR="00312547" w:rsidRPr="00312547">
        <w:rPr>
          <w:color w:val="000000"/>
          <w:shd w:val="clear" w:color="auto" w:fill="FFFFFF"/>
        </w:rPr>
        <w:t>and</w:t>
      </w:r>
      <w:r w:rsidR="00312547" w:rsidRPr="00312547">
        <w:rPr>
          <w:rStyle w:val="apple-converted-space"/>
          <w:color w:val="000000"/>
          <w:shd w:val="clear" w:color="auto" w:fill="FFFFFF"/>
        </w:rPr>
        <w:t> </w:t>
      </w:r>
      <w:hyperlink r:id="rId8" w:tgtFrame="_blank" w:history="1">
        <w:r w:rsidR="00312547" w:rsidRPr="00312547">
          <w:rPr>
            <w:rStyle w:val="Hyperlink"/>
            <w:shd w:val="clear" w:color="auto" w:fill="FFFFFF"/>
          </w:rPr>
          <w:t>LinkedIn</w:t>
        </w:r>
      </w:hyperlink>
      <w:r w:rsidR="00312547">
        <w:t>.</w:t>
      </w:r>
    </w:p>
    <w:p w:rsidR="00B50430" w:rsidRDefault="00C432D5" w:rsidP="001F460E">
      <w:pPr>
        <w:pStyle w:val="NormalWeb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i/>
          <w:color w:val="000000" w:themeColor="text1"/>
          <w:lang w:val="hr-HR"/>
        </w:rPr>
      </w:pPr>
      <w:r>
        <w:rPr>
          <w:b/>
          <w:i/>
          <w:color w:val="000000" w:themeColor="text1"/>
          <w:lang w:val="hr-HR"/>
        </w:rPr>
        <w:t>Picture</w:t>
      </w:r>
      <w:r w:rsidR="00B50430" w:rsidRPr="000512BB">
        <w:rPr>
          <w:b/>
          <w:i/>
          <w:color w:val="000000" w:themeColor="text1"/>
          <w:lang w:val="hr-HR"/>
        </w:rPr>
        <w:t xml:space="preserve"> 1</w:t>
      </w:r>
      <w:r w:rsidR="00B50430">
        <w:rPr>
          <w:b/>
          <w:i/>
          <w:color w:val="000000" w:themeColor="text1"/>
          <w:lang w:val="hr-HR"/>
        </w:rPr>
        <w:t>:</w:t>
      </w:r>
      <w:r w:rsidR="00B50430" w:rsidRPr="001F460E">
        <w:rPr>
          <w:i/>
          <w:color w:val="000000" w:themeColor="text1"/>
          <w:lang w:val="hr-HR"/>
        </w:rPr>
        <w:t xml:space="preserve"> </w:t>
      </w:r>
      <w:r w:rsidR="00510D65">
        <w:rPr>
          <w:i/>
          <w:color w:val="000000" w:themeColor="text1"/>
          <w:lang w:val="hr-HR"/>
        </w:rPr>
        <w:t>Working atmosphere at</w:t>
      </w:r>
      <w:r w:rsidRPr="001F460E">
        <w:rPr>
          <w:i/>
          <w:color w:val="000000" w:themeColor="text1"/>
          <w:lang w:val="hr-HR"/>
        </w:rPr>
        <w:t xml:space="preserve"> the first transnational meeting in Ekvil</w:t>
      </w:r>
      <w:r w:rsidR="00510D65">
        <w:rPr>
          <w:i/>
          <w:color w:val="000000" w:themeColor="text1"/>
          <w:lang w:val="hr-HR"/>
        </w:rPr>
        <w:t>i</w:t>
      </w:r>
      <w:r w:rsidRPr="001F460E">
        <w:rPr>
          <w:i/>
          <w:color w:val="000000" w:themeColor="text1"/>
          <w:lang w:val="hr-HR"/>
        </w:rPr>
        <w:t xml:space="preserve">b Institute, Ljubljana </w:t>
      </w:r>
    </w:p>
    <w:p w:rsidR="00B50430" w:rsidRPr="000512BB" w:rsidRDefault="00B50430" w:rsidP="001F460E">
      <w:pPr>
        <w:pStyle w:val="NormalWeb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i/>
          <w:color w:val="000000" w:themeColor="text1"/>
          <w:lang w:val="hr-HR"/>
        </w:rPr>
      </w:pPr>
      <w:r>
        <w:rPr>
          <w:noProof/>
        </w:rPr>
        <w:drawing>
          <wp:inline distT="0" distB="0" distL="0" distR="0" wp14:anchorId="50A4E139" wp14:editId="60612896">
            <wp:extent cx="3130692" cy="17716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1037" cy="178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30" w:rsidRPr="008E2317" w:rsidRDefault="00B50430" w:rsidP="001F460E">
      <w:pPr>
        <w:pStyle w:val="NormalWeb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color w:val="000000" w:themeColor="text1"/>
          <w:lang w:val="hr-HR"/>
        </w:rPr>
      </w:pPr>
    </w:p>
    <w:p w:rsidR="00B50430" w:rsidRDefault="00B50430" w:rsidP="001F460E">
      <w:pPr>
        <w:pStyle w:val="NormalWeb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i/>
          <w:color w:val="000000" w:themeColor="text1"/>
          <w:lang w:val="hr-HR"/>
        </w:rPr>
      </w:pPr>
    </w:p>
    <w:p w:rsidR="00E41D4F" w:rsidRPr="00312547" w:rsidRDefault="00E41D4F" w:rsidP="00312547">
      <w:pPr>
        <w:pStyle w:val="NormalWeb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i/>
          <w:color w:val="000000" w:themeColor="text1"/>
          <w:lang w:val="hr-HR"/>
        </w:rPr>
      </w:pPr>
    </w:p>
    <w:sectPr w:rsidR="00E41D4F" w:rsidRPr="003125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430"/>
    <w:rsid w:val="001F460E"/>
    <w:rsid w:val="00312547"/>
    <w:rsid w:val="00320B1F"/>
    <w:rsid w:val="00446AC8"/>
    <w:rsid w:val="00510D65"/>
    <w:rsid w:val="009D4A0C"/>
    <w:rsid w:val="00B50430"/>
    <w:rsid w:val="00C432D5"/>
    <w:rsid w:val="00E41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45C24C-54F7-4B84-9D0C-FC0E426EC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430"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50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B50430"/>
    <w:rPr>
      <w:b/>
      <w:bCs/>
    </w:rPr>
  </w:style>
  <w:style w:type="character" w:customStyle="1" w:styleId="apple-converted-space">
    <w:name w:val="apple-converted-space"/>
    <w:basedOn w:val="DefaultParagraphFont"/>
    <w:rsid w:val="00B50430"/>
  </w:style>
  <w:style w:type="character" w:styleId="Hyperlink">
    <w:name w:val="Hyperlink"/>
    <w:basedOn w:val="DefaultParagraphFont"/>
    <w:uiPriority w:val="99"/>
    <w:unhideWhenUsed/>
    <w:rsid w:val="00B504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company/10948332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witter.com/Hi4CS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Hi4CSR/?fref=ts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hi4csr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1352</TotalTime>
  <Pages>2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2016-11-14T10:17:00Z</dcterms:created>
  <dcterms:modified xsi:type="dcterms:W3CDTF">2017-03-07T11:39:00Z</dcterms:modified>
</cp:coreProperties>
</file>